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887" w:rsidRDefault="00A64887" w:rsidP="00A64887">
      <w:pPr>
        <w:pStyle w:val="Titel"/>
        <w:jc w:val="center"/>
      </w:pPr>
      <w:r>
        <w:rPr>
          <w:noProof/>
        </w:rPr>
        <w:drawing>
          <wp:inline distT="0" distB="0" distL="0" distR="0">
            <wp:extent cx="1752600" cy="1001457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igestellt ohne Hintergrund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0511" cy="100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887" w:rsidRDefault="00A64887">
      <w:pPr>
        <w:pStyle w:val="Titel"/>
        <w:rPr>
          <w:rFonts w:cstheme="majorHAnsi"/>
        </w:rPr>
      </w:pPr>
    </w:p>
    <w:p w:rsidR="00A64887" w:rsidRDefault="00A64887">
      <w:pPr>
        <w:pStyle w:val="Titel"/>
        <w:rPr>
          <w:rFonts w:cstheme="majorHAnsi"/>
        </w:rPr>
      </w:pPr>
    </w:p>
    <w:p w:rsidR="006A5EB9" w:rsidRPr="00A64887" w:rsidRDefault="00A64887">
      <w:pPr>
        <w:pStyle w:val="Titel"/>
        <w:rPr>
          <w:rFonts w:cstheme="majorHAnsi"/>
        </w:rPr>
      </w:pPr>
      <w:r w:rsidRPr="00A64887">
        <w:rPr>
          <w:rFonts w:cstheme="majorHAnsi"/>
        </w:rPr>
        <w:t>Muster-</w:t>
      </w:r>
      <w:proofErr w:type="spellStart"/>
      <w:r w:rsidRPr="00A64887">
        <w:rPr>
          <w:rFonts w:cstheme="majorHAnsi"/>
        </w:rPr>
        <w:t>Mailtexte</w:t>
      </w:r>
      <w:proofErr w:type="spellEnd"/>
      <w:r w:rsidRPr="00A64887">
        <w:rPr>
          <w:rFonts w:cstheme="majorHAnsi"/>
        </w:rPr>
        <w:t xml:space="preserve">: </w:t>
      </w:r>
      <w:proofErr w:type="spellStart"/>
      <w:r w:rsidRPr="00A64887">
        <w:rPr>
          <w:rFonts w:cstheme="majorHAnsi"/>
        </w:rPr>
        <w:t>Kommunikation</w:t>
      </w:r>
      <w:proofErr w:type="spellEnd"/>
      <w:r w:rsidRPr="00A64887">
        <w:rPr>
          <w:rFonts w:cstheme="majorHAnsi"/>
        </w:rPr>
        <w:t xml:space="preserve"> </w:t>
      </w:r>
      <w:proofErr w:type="spellStart"/>
      <w:r w:rsidRPr="00A64887">
        <w:rPr>
          <w:rFonts w:cstheme="majorHAnsi"/>
        </w:rPr>
        <w:t>zu</w:t>
      </w:r>
      <w:proofErr w:type="spellEnd"/>
      <w:r w:rsidRPr="00A64887">
        <w:rPr>
          <w:rFonts w:cstheme="majorHAnsi"/>
        </w:rPr>
        <w:t xml:space="preserve"> </w:t>
      </w:r>
      <w:proofErr w:type="spellStart"/>
      <w:r w:rsidRPr="00A64887">
        <w:rPr>
          <w:rFonts w:cstheme="majorHAnsi"/>
        </w:rPr>
        <w:t>Sonderhonoraren</w:t>
      </w:r>
      <w:bookmarkStart w:id="0" w:name="_GoBack"/>
      <w:bookmarkEnd w:id="0"/>
      <w:proofErr w:type="spellEnd"/>
    </w:p>
    <w:p w:rsidR="006A5EB9" w:rsidRPr="00A64887" w:rsidRDefault="00A64887">
      <w:pPr>
        <w:rPr>
          <w:rFonts w:asciiTheme="majorHAnsi" w:hAnsiTheme="majorHAnsi" w:cstheme="majorHAnsi"/>
        </w:rPr>
      </w:pPr>
      <w:r w:rsidRPr="00A64887">
        <w:rPr>
          <w:rFonts w:asciiTheme="majorHAnsi" w:hAnsiTheme="majorHAnsi" w:cstheme="majorHAnsi"/>
        </w:rPr>
        <w:t xml:space="preserve">Diese Muster-Mailtexte helfen Hausverwaltungen dabei, Sonderhonorare und zusätzliche Kosten transparent gegenüber Eigentümern und Beirat zu kommunizieren. Sie können als Vorlage genutzt und individuell </w:t>
      </w:r>
      <w:r w:rsidRPr="00A64887">
        <w:rPr>
          <w:rFonts w:asciiTheme="majorHAnsi" w:hAnsiTheme="majorHAnsi" w:cstheme="majorHAnsi"/>
        </w:rPr>
        <w:t>angepasst werden.</w:t>
      </w:r>
    </w:p>
    <w:p w:rsidR="00A64887" w:rsidRDefault="00A64887">
      <w:pPr>
        <w:pStyle w:val="berschrift1"/>
        <w:rPr>
          <w:rFonts w:cstheme="majorHAnsi"/>
        </w:rPr>
      </w:pPr>
    </w:p>
    <w:p w:rsidR="00A64887" w:rsidRDefault="00A64887">
      <w:pPr>
        <w:pStyle w:val="berschrift1"/>
        <w:rPr>
          <w:rFonts w:cstheme="majorHAnsi"/>
        </w:rPr>
      </w:pPr>
    </w:p>
    <w:p w:rsidR="006A5EB9" w:rsidRPr="00A64887" w:rsidRDefault="00A64887">
      <w:pPr>
        <w:pStyle w:val="berschrift1"/>
        <w:rPr>
          <w:rFonts w:cstheme="majorHAnsi"/>
        </w:rPr>
      </w:pPr>
      <w:proofErr w:type="spellStart"/>
      <w:r w:rsidRPr="00A64887">
        <w:rPr>
          <w:rFonts w:cstheme="majorHAnsi"/>
        </w:rPr>
        <w:t>Variante</w:t>
      </w:r>
      <w:proofErr w:type="spellEnd"/>
      <w:r w:rsidRPr="00A64887">
        <w:rPr>
          <w:rFonts w:cstheme="majorHAnsi"/>
        </w:rPr>
        <w:t xml:space="preserve"> 1: </w:t>
      </w:r>
      <w:proofErr w:type="spellStart"/>
      <w:r w:rsidRPr="00A64887">
        <w:rPr>
          <w:rFonts w:cstheme="majorHAnsi"/>
        </w:rPr>
        <w:t>Eigentümergemeinschaft</w:t>
      </w:r>
      <w:proofErr w:type="spellEnd"/>
      <w:r w:rsidRPr="00A64887">
        <w:rPr>
          <w:rFonts w:cstheme="majorHAnsi"/>
        </w:rPr>
        <w:t xml:space="preserve"> </w:t>
      </w:r>
      <w:proofErr w:type="spellStart"/>
      <w:r w:rsidRPr="00A64887">
        <w:rPr>
          <w:rFonts w:cstheme="majorHAnsi"/>
        </w:rPr>
        <w:t>allgemein</w:t>
      </w:r>
      <w:proofErr w:type="spellEnd"/>
    </w:p>
    <w:p w:rsidR="006A5EB9" w:rsidRPr="00A64887" w:rsidRDefault="00A64887">
      <w:pPr>
        <w:rPr>
          <w:rFonts w:asciiTheme="majorHAnsi" w:hAnsiTheme="majorHAnsi" w:cstheme="majorHAnsi"/>
        </w:rPr>
      </w:pPr>
      <w:r w:rsidRPr="00A64887">
        <w:rPr>
          <w:rFonts w:asciiTheme="majorHAnsi" w:hAnsiTheme="majorHAnsi" w:cstheme="majorHAnsi"/>
        </w:rPr>
        <w:t>Betreff: Information zu Sonderhonoraren bei Zusatzleistungen</w:t>
      </w:r>
      <w:r w:rsidRPr="00A64887">
        <w:rPr>
          <w:rFonts w:asciiTheme="majorHAnsi" w:hAnsiTheme="majorHAnsi" w:cstheme="majorHAnsi"/>
        </w:rPr>
        <w:br/>
      </w:r>
    </w:p>
    <w:p w:rsidR="006A5EB9" w:rsidRPr="00A64887" w:rsidRDefault="00A64887">
      <w:pPr>
        <w:rPr>
          <w:rFonts w:asciiTheme="majorHAnsi" w:hAnsiTheme="majorHAnsi" w:cstheme="majorHAnsi"/>
        </w:rPr>
      </w:pPr>
      <w:r w:rsidRPr="00A64887">
        <w:rPr>
          <w:rFonts w:asciiTheme="majorHAnsi" w:hAnsiTheme="majorHAnsi" w:cstheme="majorHAnsi"/>
        </w:rPr>
        <w:t>Liebe Eigentümer,</w:t>
      </w:r>
      <w:r w:rsidRPr="00A64887">
        <w:rPr>
          <w:rFonts w:asciiTheme="majorHAnsi" w:hAnsiTheme="majorHAnsi" w:cstheme="majorHAnsi"/>
        </w:rPr>
        <w:br/>
      </w:r>
      <w:r w:rsidRPr="00A64887">
        <w:rPr>
          <w:rFonts w:asciiTheme="majorHAnsi" w:hAnsiTheme="majorHAnsi" w:cstheme="majorHAnsi"/>
        </w:rPr>
        <w:br/>
        <w:t xml:space="preserve">unsere Honorarvereinbarung unterscheidet zwischen den regelmäßig anfallenden Verwaltungsaufgaben (Grundhonorar) </w:t>
      </w:r>
      <w:r w:rsidRPr="00A64887">
        <w:rPr>
          <w:rFonts w:asciiTheme="majorHAnsi" w:hAnsiTheme="majorHAnsi" w:cstheme="majorHAnsi"/>
        </w:rPr>
        <w:t>und zusätzlichen Leistungen, die über den Standard hinausgehen (Sonderhonorare).</w:t>
      </w:r>
      <w:r w:rsidRPr="00A64887">
        <w:rPr>
          <w:rFonts w:asciiTheme="majorHAnsi" w:hAnsiTheme="majorHAnsi" w:cstheme="majorHAnsi"/>
        </w:rPr>
        <w:br/>
      </w:r>
      <w:r w:rsidRPr="00A64887">
        <w:rPr>
          <w:rFonts w:asciiTheme="majorHAnsi" w:hAnsiTheme="majorHAnsi" w:cstheme="majorHAnsi"/>
        </w:rPr>
        <w:br/>
        <w:t>Für die anstehende [Sonderversammlung / Maßnahme] entstehen zusätzliche Kosten in Höhe von [XX €]. Diese Regelung sorgt dafür, dass das Grundhonorar stabil bleibt und nur tat</w:t>
      </w:r>
      <w:r w:rsidRPr="00A64887">
        <w:rPr>
          <w:rFonts w:asciiTheme="majorHAnsi" w:hAnsiTheme="majorHAnsi" w:cstheme="majorHAnsi"/>
        </w:rPr>
        <w:t>sächlich anfallende Zusatzleistungen berechnet werden.</w:t>
      </w:r>
      <w:r w:rsidRPr="00A64887">
        <w:rPr>
          <w:rFonts w:asciiTheme="majorHAnsi" w:hAnsiTheme="majorHAnsi" w:cstheme="majorHAnsi"/>
        </w:rPr>
        <w:br/>
      </w:r>
      <w:r w:rsidRPr="00A64887">
        <w:rPr>
          <w:rFonts w:asciiTheme="majorHAnsi" w:hAnsiTheme="majorHAnsi" w:cstheme="majorHAnsi"/>
        </w:rPr>
        <w:br/>
        <w:t>Vielen Dank für Ihr Verständnis.</w:t>
      </w:r>
      <w:r w:rsidRPr="00A64887">
        <w:rPr>
          <w:rFonts w:asciiTheme="majorHAnsi" w:hAnsiTheme="majorHAnsi" w:cstheme="majorHAnsi"/>
        </w:rPr>
        <w:br/>
      </w:r>
      <w:r w:rsidRPr="00A64887">
        <w:rPr>
          <w:rFonts w:asciiTheme="majorHAnsi" w:hAnsiTheme="majorHAnsi" w:cstheme="majorHAnsi"/>
        </w:rPr>
        <w:br/>
        <w:t>Ihre [Hausverwaltung XY]</w:t>
      </w:r>
    </w:p>
    <w:p w:rsidR="006A5EB9" w:rsidRPr="00A64887" w:rsidRDefault="00A64887">
      <w:pPr>
        <w:pStyle w:val="berschrift1"/>
        <w:rPr>
          <w:rFonts w:cstheme="majorHAnsi"/>
        </w:rPr>
      </w:pPr>
      <w:r w:rsidRPr="00A64887">
        <w:rPr>
          <w:rFonts w:cstheme="majorHAnsi"/>
        </w:rPr>
        <w:lastRenderedPageBreak/>
        <w:t>Variante 2: Kommunikation mit dem Beirat</w:t>
      </w:r>
    </w:p>
    <w:p w:rsidR="006A5EB9" w:rsidRPr="00A64887" w:rsidRDefault="00A64887">
      <w:pPr>
        <w:rPr>
          <w:rFonts w:asciiTheme="majorHAnsi" w:hAnsiTheme="majorHAnsi" w:cstheme="majorHAnsi"/>
        </w:rPr>
      </w:pPr>
      <w:r w:rsidRPr="00A64887">
        <w:rPr>
          <w:rFonts w:asciiTheme="majorHAnsi" w:hAnsiTheme="majorHAnsi" w:cstheme="majorHAnsi"/>
        </w:rPr>
        <w:t>Betreff: Transparente Information zu Sonderhonoraren</w:t>
      </w:r>
      <w:r w:rsidRPr="00A64887">
        <w:rPr>
          <w:rFonts w:asciiTheme="majorHAnsi" w:hAnsiTheme="majorHAnsi" w:cstheme="majorHAnsi"/>
        </w:rPr>
        <w:br/>
      </w:r>
    </w:p>
    <w:p w:rsidR="006A5EB9" w:rsidRPr="00A64887" w:rsidRDefault="00A64887">
      <w:pPr>
        <w:rPr>
          <w:rFonts w:asciiTheme="majorHAnsi" w:hAnsiTheme="majorHAnsi" w:cstheme="majorHAnsi"/>
        </w:rPr>
      </w:pPr>
      <w:r w:rsidRPr="00A64887">
        <w:rPr>
          <w:rFonts w:asciiTheme="majorHAnsi" w:hAnsiTheme="majorHAnsi" w:cstheme="majorHAnsi"/>
        </w:rPr>
        <w:t>Sehr geehrte Damen und Herren des Beirats,</w:t>
      </w:r>
      <w:r w:rsidRPr="00A64887">
        <w:rPr>
          <w:rFonts w:asciiTheme="majorHAnsi" w:hAnsiTheme="majorHAnsi" w:cstheme="majorHAnsi"/>
        </w:rPr>
        <w:br/>
      </w:r>
      <w:r w:rsidRPr="00A64887">
        <w:rPr>
          <w:rFonts w:asciiTheme="majorHAnsi" w:hAnsiTheme="majorHAnsi" w:cstheme="majorHAnsi"/>
        </w:rPr>
        <w:br/>
        <w:t>wi</w:t>
      </w:r>
      <w:r w:rsidRPr="00A64887">
        <w:rPr>
          <w:rFonts w:asciiTheme="majorHAnsi" w:hAnsiTheme="majorHAnsi" w:cstheme="majorHAnsi"/>
        </w:rPr>
        <w:t>e bereits in unserer Honorarvereinbarung geregelt, unterscheiden wir zwischen dem Grundhonorar für reguläre Verwaltungsleistungen und Sonderhonoraren für zusätzliche Tätigkeiten.</w:t>
      </w:r>
      <w:r w:rsidRPr="00A64887">
        <w:rPr>
          <w:rFonts w:asciiTheme="majorHAnsi" w:hAnsiTheme="majorHAnsi" w:cstheme="majorHAnsi"/>
        </w:rPr>
        <w:br/>
      </w:r>
      <w:r w:rsidRPr="00A64887">
        <w:rPr>
          <w:rFonts w:asciiTheme="majorHAnsi" w:hAnsiTheme="majorHAnsi" w:cstheme="majorHAnsi"/>
        </w:rPr>
        <w:br/>
        <w:t>Im konkreten Fall [Sonderversammlung / Projekt / Maßnahme] entstehen Zusatza</w:t>
      </w:r>
      <w:r w:rsidRPr="00A64887">
        <w:rPr>
          <w:rFonts w:asciiTheme="majorHAnsi" w:hAnsiTheme="majorHAnsi" w:cstheme="majorHAnsi"/>
        </w:rPr>
        <w:t>ufwände, die mit [XX €] berechnet werden. Wir möchten Ihnen diese Information vorab zur Verfügung stellen, damit Sie eventuelle Rückfragen aus der Eigentümergemeinschaft kompetent beantworten können.</w:t>
      </w:r>
      <w:r w:rsidRPr="00A64887">
        <w:rPr>
          <w:rFonts w:asciiTheme="majorHAnsi" w:hAnsiTheme="majorHAnsi" w:cstheme="majorHAnsi"/>
        </w:rPr>
        <w:br/>
      </w:r>
      <w:r w:rsidRPr="00A64887">
        <w:rPr>
          <w:rFonts w:asciiTheme="majorHAnsi" w:hAnsiTheme="majorHAnsi" w:cstheme="majorHAnsi"/>
        </w:rPr>
        <w:br/>
        <w:t>Mit freundlichen Grüßen</w:t>
      </w:r>
      <w:r w:rsidRPr="00A64887">
        <w:rPr>
          <w:rFonts w:asciiTheme="majorHAnsi" w:hAnsiTheme="majorHAnsi" w:cstheme="majorHAnsi"/>
        </w:rPr>
        <w:br/>
      </w:r>
      <w:r w:rsidRPr="00A64887">
        <w:rPr>
          <w:rFonts w:asciiTheme="majorHAnsi" w:hAnsiTheme="majorHAnsi" w:cstheme="majorHAnsi"/>
        </w:rPr>
        <w:br/>
        <w:t>Ihre [Hausverwaltung XY]</w:t>
      </w:r>
    </w:p>
    <w:p w:rsidR="006A5EB9" w:rsidRPr="00A64887" w:rsidRDefault="00A64887">
      <w:pPr>
        <w:pStyle w:val="berschrift1"/>
        <w:rPr>
          <w:rFonts w:cstheme="majorHAnsi"/>
        </w:rPr>
      </w:pPr>
      <w:r w:rsidRPr="00A64887">
        <w:rPr>
          <w:rFonts w:cstheme="majorHAnsi"/>
        </w:rPr>
        <w:t>Varia</w:t>
      </w:r>
      <w:r w:rsidRPr="00A64887">
        <w:rPr>
          <w:rFonts w:cstheme="majorHAnsi"/>
        </w:rPr>
        <w:t>nte 3: Konfliktprävention bei kritischen Eigentümern</w:t>
      </w:r>
    </w:p>
    <w:p w:rsidR="006A5EB9" w:rsidRPr="00A64887" w:rsidRDefault="00A64887">
      <w:pPr>
        <w:rPr>
          <w:rFonts w:asciiTheme="majorHAnsi" w:hAnsiTheme="majorHAnsi" w:cstheme="majorHAnsi"/>
        </w:rPr>
      </w:pPr>
      <w:r w:rsidRPr="00A64887">
        <w:rPr>
          <w:rFonts w:asciiTheme="majorHAnsi" w:hAnsiTheme="majorHAnsi" w:cstheme="majorHAnsi"/>
        </w:rPr>
        <w:t>Betreff: Klarstellung zu Sonderhonoraren</w:t>
      </w:r>
      <w:r w:rsidRPr="00A64887">
        <w:rPr>
          <w:rFonts w:asciiTheme="majorHAnsi" w:hAnsiTheme="majorHAnsi" w:cstheme="majorHAnsi"/>
        </w:rPr>
        <w:br/>
      </w:r>
    </w:p>
    <w:p w:rsidR="006A5EB9" w:rsidRPr="00A64887" w:rsidRDefault="00A64887">
      <w:pPr>
        <w:rPr>
          <w:rFonts w:asciiTheme="majorHAnsi" w:hAnsiTheme="majorHAnsi" w:cstheme="majorHAnsi"/>
        </w:rPr>
      </w:pPr>
      <w:r w:rsidRPr="00A64887">
        <w:rPr>
          <w:rFonts w:asciiTheme="majorHAnsi" w:hAnsiTheme="majorHAnsi" w:cstheme="majorHAnsi"/>
        </w:rPr>
        <w:t>Sehr geehrte/r [Name],</w:t>
      </w:r>
      <w:r w:rsidRPr="00A64887">
        <w:rPr>
          <w:rFonts w:asciiTheme="majorHAnsi" w:hAnsiTheme="majorHAnsi" w:cstheme="majorHAnsi"/>
        </w:rPr>
        <w:br/>
      </w:r>
      <w:r w:rsidRPr="00A64887">
        <w:rPr>
          <w:rFonts w:asciiTheme="majorHAnsi" w:hAnsiTheme="majorHAnsi" w:cstheme="majorHAnsi"/>
        </w:rPr>
        <w:br/>
        <w:t>vielen Dank für Ihre Rückmeldung. Wir verstehen, dass der Eindruck entstehen kann, Sonderhonorare seien zusätzliche Belastungen. Gern möc</w:t>
      </w:r>
      <w:r w:rsidRPr="00A64887">
        <w:rPr>
          <w:rFonts w:asciiTheme="majorHAnsi" w:hAnsiTheme="majorHAnsi" w:cstheme="majorHAnsi"/>
        </w:rPr>
        <w:t>hten wir klarstellen, dass diese Position nicht für Standardleistungen berechnet wird, sondern ausschließlich für Mehraufwände, die über das vereinbarte Grundhonorar hinausgehen.</w:t>
      </w:r>
      <w:r w:rsidRPr="00A64887">
        <w:rPr>
          <w:rFonts w:asciiTheme="majorHAnsi" w:hAnsiTheme="majorHAnsi" w:cstheme="majorHAnsi"/>
        </w:rPr>
        <w:br/>
      </w:r>
      <w:r w:rsidRPr="00A64887">
        <w:rPr>
          <w:rFonts w:asciiTheme="majorHAnsi" w:hAnsiTheme="majorHAnsi" w:cstheme="majorHAnsi"/>
        </w:rPr>
        <w:br/>
        <w:t>Damit stellen wir sicher, dass das Grundhonorar für alle Eigentümer stabil b</w:t>
      </w:r>
      <w:r w:rsidRPr="00A64887">
        <w:rPr>
          <w:rFonts w:asciiTheme="majorHAnsi" w:hAnsiTheme="majorHAnsi" w:cstheme="majorHAnsi"/>
        </w:rPr>
        <w:t>leibt und nur tatsächlich notwendige Zusatzleistungen nach Bedarf abgerechnet werden.</w:t>
      </w:r>
      <w:r w:rsidRPr="00A64887">
        <w:rPr>
          <w:rFonts w:asciiTheme="majorHAnsi" w:hAnsiTheme="majorHAnsi" w:cstheme="majorHAnsi"/>
        </w:rPr>
        <w:br/>
      </w:r>
      <w:r w:rsidRPr="00A64887">
        <w:rPr>
          <w:rFonts w:asciiTheme="majorHAnsi" w:hAnsiTheme="majorHAnsi" w:cstheme="majorHAnsi"/>
        </w:rPr>
        <w:br/>
        <w:t>Für Rückfragen stehen wir Ihnen selbstverständlich zur Verfügung.</w:t>
      </w:r>
      <w:r w:rsidRPr="00A64887">
        <w:rPr>
          <w:rFonts w:asciiTheme="majorHAnsi" w:hAnsiTheme="majorHAnsi" w:cstheme="majorHAnsi"/>
        </w:rPr>
        <w:br/>
      </w:r>
      <w:r w:rsidRPr="00A64887">
        <w:rPr>
          <w:rFonts w:asciiTheme="majorHAnsi" w:hAnsiTheme="majorHAnsi" w:cstheme="majorHAnsi"/>
        </w:rPr>
        <w:br/>
        <w:t>Mit freundlichen Grüßen</w:t>
      </w:r>
      <w:r w:rsidRPr="00A64887">
        <w:rPr>
          <w:rFonts w:asciiTheme="majorHAnsi" w:hAnsiTheme="majorHAnsi" w:cstheme="majorHAnsi"/>
        </w:rPr>
        <w:br/>
      </w:r>
      <w:r w:rsidRPr="00A64887">
        <w:rPr>
          <w:rFonts w:asciiTheme="majorHAnsi" w:hAnsiTheme="majorHAnsi" w:cstheme="majorHAnsi"/>
        </w:rPr>
        <w:br/>
        <w:t>Ihre [Hausverwaltung XY]</w:t>
      </w:r>
    </w:p>
    <w:sectPr w:rsidR="006A5EB9" w:rsidRPr="00A6488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A5EB9"/>
    <w:rsid w:val="00A6488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760C9"/>
  <w14:defaultImageDpi w14:val="300"/>
  <w15:docId w15:val="{5DB00D43-B83D-4B1E-AC94-9A850967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5F514-BB82-442E-AD2D-3B90A530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Kerstin Koch</cp:lastModifiedBy>
  <cp:revision>2</cp:revision>
  <dcterms:created xsi:type="dcterms:W3CDTF">2013-12-23T23:15:00Z</dcterms:created>
  <dcterms:modified xsi:type="dcterms:W3CDTF">2025-09-04T11:37:00Z</dcterms:modified>
  <cp:category/>
</cp:coreProperties>
</file>